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</w:r>
    </w:p>
    <w:p>
      <w:pPr>
        <w:pStyle w:val="Normal"/>
        <w:bidi w:val="0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  <w:t>I</w:t>
      </w:r>
      <w:r>
        <w:rPr>
          <w:rFonts w:ascii="Times New Roman" w:hAnsi="Times New Roman"/>
          <w:sz w:val="108"/>
          <w:szCs w:val="108"/>
        </w:rPr>
        <w:t>nformuj</w:t>
      </w:r>
      <w:r>
        <w:rPr>
          <w:rFonts w:ascii="Times New Roman" w:hAnsi="Times New Roman"/>
          <w:sz w:val="108"/>
          <w:szCs w:val="108"/>
        </w:rPr>
        <w:t>ę</w:t>
      </w:r>
      <w:r>
        <w:rPr>
          <w:rFonts w:ascii="Times New Roman" w:hAnsi="Times New Roman"/>
          <w:sz w:val="108"/>
          <w:szCs w:val="108"/>
        </w:rPr>
        <w:t xml:space="preserve">, że w dniu </w:t>
      </w:r>
      <w:r>
        <w:rPr>
          <w:rFonts w:ascii="Times New Roman" w:hAnsi="Times New Roman"/>
          <w:sz w:val="108"/>
          <w:szCs w:val="108"/>
        </w:rPr>
        <w:t>02.05</w:t>
      </w:r>
      <w:r>
        <w:rPr>
          <w:rFonts w:ascii="Times New Roman" w:hAnsi="Times New Roman"/>
          <w:sz w:val="108"/>
          <w:szCs w:val="108"/>
        </w:rPr>
        <w:t>.202</w:t>
      </w:r>
      <w:r>
        <w:rPr>
          <w:rFonts w:ascii="Times New Roman" w:hAnsi="Times New Roman"/>
          <w:sz w:val="108"/>
          <w:szCs w:val="108"/>
        </w:rPr>
        <w:t>5</w:t>
      </w:r>
      <w:r>
        <w:rPr>
          <w:rFonts w:ascii="Times New Roman" w:hAnsi="Times New Roman"/>
          <w:sz w:val="108"/>
          <w:szCs w:val="108"/>
        </w:rPr>
        <w:t xml:space="preserve">r. </w:t>
      </w:r>
      <w:r>
        <w:rPr>
          <w:rFonts w:ascii="Times New Roman" w:hAnsi="Times New Roman"/>
          <w:sz w:val="108"/>
          <w:szCs w:val="108"/>
        </w:rPr>
        <w:t>( piątek )</w:t>
      </w:r>
      <w:r>
        <w:rPr>
          <w:rFonts w:ascii="Times New Roman" w:hAnsi="Times New Roman"/>
          <w:sz w:val="108"/>
          <w:szCs w:val="108"/>
        </w:rPr>
        <w:t xml:space="preserve"> Gminny Ośrodek Pomocy Społecznej w Kolnie będzie </w:t>
      </w:r>
      <w:r>
        <w:rPr>
          <w:rFonts w:ascii="Times New Roman" w:hAnsi="Times New Roman"/>
          <w:sz w:val="108"/>
          <w:szCs w:val="108"/>
        </w:rPr>
        <w:t>nieczynny</w:t>
      </w:r>
      <w:r>
        <w:rPr>
          <w:rFonts w:ascii="Times New Roman" w:hAnsi="Times New Roman"/>
          <w:sz w:val="108"/>
          <w:szCs w:val="108"/>
        </w:rPr>
        <w:t>.</w:t>
      </w:r>
    </w:p>
    <w:p>
      <w:pPr>
        <w:pStyle w:val="Normal"/>
        <w:bidi w:val="0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</w:r>
    </w:p>
    <w:p>
      <w:pPr>
        <w:pStyle w:val="Normal"/>
        <w:bidi w:val="0"/>
        <w:jc w:val="star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  <w:t xml:space="preserve">  Kierownik GOPS</w:t>
      </w:r>
    </w:p>
    <w:p>
      <w:pPr>
        <w:pStyle w:val="Normal"/>
        <w:bidi w:val="0"/>
        <w:jc w:val="star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36"/>
          <w:szCs w:val="36"/>
        </w:rPr>
        <w:t>Lilla Szczeblewska</w:t>
      </w:r>
    </w:p>
    <w:p>
      <w:pPr>
        <w:pStyle w:val="Normal"/>
        <w:bidi w:val="0"/>
        <w:jc w:val="star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bidi w:val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</TotalTime>
  <Application>LibreOffice/24.8.6.2$Windows_X86_64 LibreOffice_project/6d98ba145e9a8a39fc57bcc76981d1fb1316c60c</Application>
  <AppVersion>15.0000</AppVersion>
  <Pages>1</Pages>
  <Words>20</Words>
  <Characters>119</Characters>
  <CharactersWithSpaces>298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2023-04-21T10:20:42Z</dcterms:created>
  <dc:creator/>
  <dc:description/>
  <dc:language>pl-PL</dc:language>
  <cp:lastModifiedBy/>
  <cp:lastPrinted>2024-04-25T07:40:48Z</cp:lastPrinted>
  <dcterms:modified xsi:type="dcterms:W3CDTF">2025-04-29T12:13:28Z</dcterms:modified>
  <cp:revision>13</cp:revision>
  <dc:subject/>
  <dc:title/>
</cp:coreProperties>
</file>